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54BA" w14:textId="77777777"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BF2BD1" wp14:editId="5E00D1E2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5131" w14:textId="77777777"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305D764F" w14:textId="77777777" w:rsidTr="006C6EC8">
        <w:tc>
          <w:tcPr>
            <w:tcW w:w="4820" w:type="dxa"/>
          </w:tcPr>
          <w:p w14:paraId="5E5994BF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2DAC5C53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485E9612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6FB01A09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51E3C1E1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14:paraId="2991C342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57FC91BE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14:paraId="0F700CE7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14:paraId="58ABBC74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 –</w:t>
            </w:r>
            <w:proofErr w:type="gramEnd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628002</w:t>
            </w:r>
          </w:p>
          <w:p w14:paraId="4F69935E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35-28-00</w:t>
            </w:r>
          </w:p>
          <w:p w14:paraId="20476633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35-28-09</w:t>
            </w:r>
          </w:p>
          <w:p w14:paraId="6E287F54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E-mail:office@hmrn.ru</w:t>
            </w:r>
            <w:proofErr w:type="spellEnd"/>
            <w:proofErr w:type="gramEnd"/>
          </w:p>
          <w:p w14:paraId="22A99A53" w14:textId="77777777" w:rsidR="00E35131" w:rsidRPr="00297A80" w:rsidRDefault="008D50E0" w:rsidP="008D50E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  <w:proofErr w:type="gramEnd"/>
          </w:p>
        </w:tc>
        <w:tc>
          <w:tcPr>
            <w:tcW w:w="4820" w:type="dxa"/>
          </w:tcPr>
          <w:p w14:paraId="063CE629" w14:textId="58499B11"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B252" w14:textId="77777777" w:rsidR="009175AB" w:rsidRDefault="009175AB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6573C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727AFB28" w14:textId="77777777" w:rsidTr="006C6EC8">
        <w:tc>
          <w:tcPr>
            <w:tcW w:w="4820" w:type="dxa"/>
          </w:tcPr>
          <w:p w14:paraId="0C90828E" w14:textId="77777777"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14:paraId="6867B3DA" w14:textId="77777777" w:rsidR="00E35131" w:rsidRPr="00933810" w:rsidRDefault="00E35131" w:rsidP="0091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6B9852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F71BB" w14:textId="77777777"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30220C5" w14:textId="77777777"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14:paraId="45DFA9D4" w14:textId="77777777" w:rsidR="009175AB" w:rsidRDefault="009175AB" w:rsidP="0091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7D0E26" w14:textId="77777777" w:rsidR="009175AB" w:rsidRDefault="009175AB" w:rsidP="0091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F7AC4" w14:textId="3082F851" w:rsidR="009175AB" w:rsidRPr="00DF5A6C" w:rsidRDefault="009175AB" w:rsidP="0091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6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36590E2" w14:textId="77777777" w:rsidR="009175AB" w:rsidRPr="00DF5A6C" w:rsidRDefault="009175AB" w:rsidP="0091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6C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14:paraId="4A742C95" w14:textId="77777777" w:rsidR="009175AB" w:rsidRPr="00DF5A6C" w:rsidRDefault="009175AB" w:rsidP="009175AB">
      <w:pPr>
        <w:shd w:val="clear" w:color="auto" w:fill="FFFFFF"/>
        <w:tabs>
          <w:tab w:val="left" w:pos="709"/>
          <w:tab w:val="center" w:pos="2410"/>
          <w:tab w:val="left" w:pos="4536"/>
          <w:tab w:val="left" w:pos="9072"/>
        </w:tabs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F5A6C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22.05.2018 № 293 «Об утверждении Порядка организации и проведения общественных обсуждений или публичных слушаний в Ханты-Мансийском районе по проектам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</w:p>
    <w:p w14:paraId="65DF1AFB" w14:textId="77777777" w:rsidR="009175AB" w:rsidRPr="00327109" w:rsidRDefault="009175AB" w:rsidP="009175A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F5A6C">
        <w:rPr>
          <w:rFonts w:ascii="Times New Roman" w:hAnsi="Times New Roman" w:cs="Times New Roman"/>
          <w:sz w:val="28"/>
          <w:szCs w:val="28"/>
        </w:rPr>
        <w:t>Проект подготовлен в</w:t>
      </w:r>
      <w:r w:rsidRPr="00DF5A6C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совершенствования нормативн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F5A6C">
        <w:rPr>
          <w:rFonts w:ascii="Times New Roman" w:hAnsi="Times New Roman" w:cs="Times New Roman"/>
          <w:color w:val="000000"/>
          <w:sz w:val="28"/>
          <w:szCs w:val="28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F5A6C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5A6C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DF5A6C">
        <w:rPr>
          <w:rFonts w:ascii="Times New Roman" w:hAnsi="Times New Roman" w:cs="Times New Roman"/>
          <w:sz w:val="28"/>
          <w:szCs w:val="28"/>
        </w:rPr>
        <w:t xml:space="preserve"> и приведения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F5A6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Pr="00327109">
        <w:rPr>
          <w:rFonts w:ascii="Times New Roman" w:hAnsi="Times New Roman" w:cs="Times New Roman"/>
          <w:sz w:val="28"/>
          <w:szCs w:val="28"/>
        </w:rPr>
        <w:t>.</w:t>
      </w:r>
    </w:p>
    <w:p w14:paraId="3B1AFAA2" w14:textId="77777777" w:rsidR="009175AB" w:rsidRPr="00327109" w:rsidRDefault="009175AB" w:rsidP="009175AB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27109">
        <w:rPr>
          <w:rFonts w:eastAsia="Calibri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14:paraId="150DDE77" w14:textId="77777777" w:rsidR="009175AB" w:rsidRDefault="009175AB" w:rsidP="009175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статьи 4 приложения к решению в части продолжительности общественных обсуждений или публичных слушаний по проекту правил землепользования и застройки, а </w:t>
      </w:r>
      <w:r w:rsidRPr="00B17EE3">
        <w:rPr>
          <w:rFonts w:ascii="Times New Roman" w:hAnsi="Times New Roman" w:cs="Times New Roman"/>
          <w:sz w:val="28"/>
          <w:szCs w:val="28"/>
        </w:rPr>
        <w:t>также по проекту о внесении изменений в утвержденные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проекту правил благоустройства межселенных территорий, проектам изменений в них.</w:t>
      </w:r>
    </w:p>
    <w:p w14:paraId="501C24E4" w14:textId="77777777" w:rsidR="009175AB" w:rsidRDefault="009175AB" w:rsidP="009175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14:paraId="62C0185E" w14:textId="77777777" w:rsidR="009175AB" w:rsidRPr="007B6419" w:rsidRDefault="009175AB" w:rsidP="009175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 подлежит </w:t>
      </w:r>
      <w:r w:rsidRPr="0086782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782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782F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782F">
        <w:rPr>
          <w:rFonts w:ascii="Times New Roman" w:hAnsi="Times New Roman" w:cs="Times New Roman"/>
          <w:sz w:val="28"/>
          <w:szCs w:val="28"/>
        </w:rPr>
        <w:t>)</w:t>
      </w:r>
      <w:r w:rsidRPr="007B6419">
        <w:rPr>
          <w:rFonts w:ascii="Times New Roman" w:hAnsi="Times New Roman" w:cs="Times New Roman"/>
          <w:sz w:val="28"/>
          <w:szCs w:val="28"/>
        </w:rPr>
        <w:t>.</w:t>
      </w:r>
    </w:p>
    <w:p w14:paraId="7E73AA4F" w14:textId="77777777" w:rsidR="009175AB" w:rsidRDefault="009175AB" w:rsidP="009175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61">
        <w:rPr>
          <w:rFonts w:ascii="Times New Roman" w:eastAsia="Calibri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14:paraId="36598293" w14:textId="77777777" w:rsidR="009175AB" w:rsidRDefault="009175AB" w:rsidP="009175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FC8A5" w14:textId="77777777"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11546D6" w14:textId="77777777"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84B6B1E" w14:textId="77777777"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14:paraId="752F316A" w14:textId="77777777" w:rsidTr="00624276">
        <w:trPr>
          <w:trHeight w:val="1443"/>
        </w:trPr>
        <w:tc>
          <w:tcPr>
            <w:tcW w:w="3227" w:type="dxa"/>
          </w:tcPr>
          <w:p w14:paraId="50591C8A" w14:textId="1EB2E9A2" w:rsidR="000B30E4" w:rsidRPr="009175AB" w:rsidRDefault="000B30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14:paraId="0C9791A3" w14:textId="50B99F54"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2" w:type="dxa"/>
          </w:tcPr>
          <w:p w14:paraId="2DBADFF9" w14:textId="77777777" w:rsidR="00624276" w:rsidRPr="00FB7756" w:rsidRDefault="008D50E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14:paraId="2E87A72B" w14:textId="77777777"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524F99C" w14:textId="77777777"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688991C" w14:textId="77777777"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668CEF" w14:textId="77777777"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39646C" w14:textId="77777777"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CE5489" w14:textId="77777777"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408DC251" w14:textId="77777777"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648043" w14:textId="77777777"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B06256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24794D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7B57B0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DD83CF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CE5F659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9BD0EE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CBDE513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552A0AA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7BBC1B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CB1353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C92A77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7FEB7F4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D74A20A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D564D8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F004F2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30CD26B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6D6068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FE1512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A83DFB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B3F1714" w14:textId="77948FA8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5827A7" w14:textId="65F602D0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D6DAE7" w14:textId="329894A1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8AAD9F" w14:textId="3D336B0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89DC335" w14:textId="5756B606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91E211" w14:textId="5B9A7081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DAE5E5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77C6ECEE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0F41413" w14:textId="77777777" w:rsidR="009175AB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9AF854" w14:textId="257C69D0" w:rsidR="009175AB" w:rsidRPr="00343BF0" w:rsidRDefault="009175AB" w:rsidP="009175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5A358AC0" w14:textId="77777777" w:rsidR="009175AB" w:rsidRPr="00343BF0" w:rsidRDefault="009175AB" w:rsidP="009175AB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Петрова Татьяна Николаевна</w:t>
      </w:r>
    </w:p>
    <w:p w14:paraId="5318D897" w14:textId="77777777" w:rsidR="009175AB" w:rsidRPr="00886731" w:rsidRDefault="009175AB" w:rsidP="009175AB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>
        <w:rPr>
          <w:b w:val="0"/>
          <w:sz w:val="20"/>
          <w:szCs w:val="20"/>
        </w:rPr>
        <w:t>33-24-31 доб.305</w:t>
      </w:r>
    </w:p>
    <w:p w14:paraId="199344B2" w14:textId="684BCA40" w:rsidR="00886731" w:rsidRPr="00886731" w:rsidRDefault="00886731" w:rsidP="009175AB">
      <w:pPr>
        <w:shd w:val="clear" w:color="auto" w:fill="FFFFFF"/>
        <w:spacing w:after="0" w:line="240" w:lineRule="auto"/>
        <w:rPr>
          <w:bCs/>
        </w:rPr>
      </w:pP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772D" w14:textId="77777777"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14:paraId="48E297B1" w14:textId="77777777"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14B1" w14:textId="77777777"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14:paraId="6C2A7091" w14:textId="77777777"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175AB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20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91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175AB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917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F88F-5B37-49D4-97F9-F01FB7F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2020-10-13T05:55:00Z</dcterms:created>
  <dcterms:modified xsi:type="dcterms:W3CDTF">2020-10-13T05:55:00Z</dcterms:modified>
</cp:coreProperties>
</file>